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3B" w:rsidRPr="004C4B3B" w:rsidRDefault="004C4B3B" w:rsidP="004C4B3B">
      <w:pPr>
        <w:jc w:val="center"/>
        <w:rPr>
          <w:sz w:val="28"/>
          <w:szCs w:val="28"/>
        </w:rPr>
      </w:pPr>
      <w:r w:rsidRPr="004C4B3B">
        <w:rPr>
          <w:sz w:val="28"/>
          <w:szCs w:val="28"/>
        </w:rPr>
        <w:t>Уважаемые родители!</w:t>
      </w:r>
    </w:p>
    <w:p w:rsidR="004C4B3B" w:rsidRPr="004C4B3B" w:rsidRDefault="004C4B3B" w:rsidP="004C4B3B">
      <w:pPr>
        <w:jc w:val="center"/>
        <w:rPr>
          <w:sz w:val="28"/>
          <w:szCs w:val="28"/>
        </w:rPr>
      </w:pPr>
      <w:r w:rsidRPr="004C4B3B">
        <w:rPr>
          <w:sz w:val="28"/>
          <w:szCs w:val="28"/>
        </w:rPr>
        <w:t>Прошу принять участие в анкетировании!</w:t>
      </w:r>
    </w:p>
    <w:p w:rsidR="004C4B3B" w:rsidRDefault="004C4B3B" w:rsidP="004C4B3B">
      <w:pPr>
        <w:jc w:val="center"/>
      </w:pPr>
    </w:p>
    <w:p w:rsidR="004C4B3B" w:rsidRDefault="004C4B3B" w:rsidP="004C4B3B">
      <w:pPr>
        <w:jc w:val="center"/>
      </w:pPr>
    </w:p>
    <w:p w:rsidR="00000000" w:rsidRDefault="004C4B3B" w:rsidP="004C4B3B">
      <w:pPr>
        <w:jc w:val="both"/>
      </w:pPr>
      <w:r>
        <w:t>1.Знает ли Ваш ребёнок название столицы Колымского края?________________________________</w:t>
      </w:r>
    </w:p>
    <w:p w:rsidR="004C4B3B" w:rsidRDefault="004C4B3B" w:rsidP="004C4B3B">
      <w:pPr>
        <w:jc w:val="both"/>
      </w:pPr>
      <w:r>
        <w:t>2.Посещаете ли вы с ребёнком достопримечательности нашего Края?________________________</w:t>
      </w:r>
    </w:p>
    <w:p w:rsidR="004C4B3B" w:rsidRDefault="004C4B3B" w:rsidP="004C4B3B">
      <w:pPr>
        <w:jc w:val="both"/>
      </w:pPr>
      <w:r>
        <w:t>3.Беседуете ли об истории, культуре родного края?________________________________________</w:t>
      </w:r>
    </w:p>
    <w:p w:rsidR="004C4B3B" w:rsidRDefault="004C4B3B" w:rsidP="004C4B3B">
      <w:pPr>
        <w:jc w:val="both"/>
      </w:pPr>
      <w:r>
        <w:t>4.Обращаете ли внимание на растительный и животный мир родного края?___________________</w:t>
      </w:r>
    </w:p>
    <w:p w:rsidR="004C4B3B" w:rsidRDefault="004C4B3B" w:rsidP="004C4B3B">
      <w:pPr>
        <w:jc w:val="both"/>
      </w:pPr>
      <w:r>
        <w:t>5.Как вы считаете, нужно ли формировать патриотические чувства у детей дошкольного возраста (история родного края, природные богатства)?___________________________________________</w:t>
      </w:r>
    </w:p>
    <w:p w:rsidR="004C4B3B" w:rsidRDefault="004C4B3B" w:rsidP="004C4B3B">
      <w:pPr>
        <w:jc w:val="both"/>
      </w:pPr>
      <w:r>
        <w:t>6.На ваш взгляд, Вы сами обладаете достаточной информацией о родном крае?________________</w:t>
      </w:r>
    </w:p>
    <w:p w:rsidR="004C4B3B" w:rsidRDefault="004C4B3B" w:rsidP="004C4B3B">
      <w:pPr>
        <w:jc w:val="both"/>
      </w:pPr>
    </w:p>
    <w:p w:rsidR="004C4B3B" w:rsidRDefault="004C4B3B">
      <w:r>
        <w:t xml:space="preserve"> </w:t>
      </w:r>
    </w:p>
    <w:p w:rsidR="004C4B3B" w:rsidRPr="004C4B3B" w:rsidRDefault="004C4B3B" w:rsidP="004C4B3B">
      <w:pPr>
        <w:jc w:val="center"/>
        <w:rPr>
          <w:sz w:val="28"/>
          <w:szCs w:val="28"/>
        </w:rPr>
      </w:pPr>
      <w:r w:rsidRPr="004C4B3B">
        <w:rPr>
          <w:sz w:val="28"/>
          <w:szCs w:val="28"/>
        </w:rPr>
        <w:t>Уважаемые родители!</w:t>
      </w:r>
    </w:p>
    <w:p w:rsidR="004C4B3B" w:rsidRPr="004C4B3B" w:rsidRDefault="004C4B3B" w:rsidP="004C4B3B">
      <w:pPr>
        <w:jc w:val="center"/>
        <w:rPr>
          <w:sz w:val="28"/>
          <w:szCs w:val="28"/>
        </w:rPr>
      </w:pPr>
      <w:r w:rsidRPr="004C4B3B">
        <w:rPr>
          <w:sz w:val="28"/>
          <w:szCs w:val="28"/>
        </w:rPr>
        <w:t>Прошу принять участие в анкетировании!</w:t>
      </w:r>
    </w:p>
    <w:p w:rsidR="004C4B3B" w:rsidRDefault="004C4B3B" w:rsidP="004C4B3B">
      <w:pPr>
        <w:jc w:val="center"/>
      </w:pPr>
    </w:p>
    <w:p w:rsidR="004C4B3B" w:rsidRDefault="004C4B3B" w:rsidP="004C4B3B">
      <w:pPr>
        <w:jc w:val="center"/>
      </w:pPr>
    </w:p>
    <w:p w:rsidR="004C4B3B" w:rsidRDefault="004C4B3B" w:rsidP="004C4B3B">
      <w:pPr>
        <w:jc w:val="both"/>
      </w:pPr>
      <w:r>
        <w:t>1.Знает ли Ваш ребёнок название столицы Колымского края?________________________________</w:t>
      </w:r>
    </w:p>
    <w:p w:rsidR="004C4B3B" w:rsidRDefault="004C4B3B" w:rsidP="004C4B3B">
      <w:pPr>
        <w:jc w:val="both"/>
      </w:pPr>
      <w:r>
        <w:t>2.Посещаете ли вы с ребёнком достопримечательности нашего Края?________________________</w:t>
      </w:r>
    </w:p>
    <w:p w:rsidR="004C4B3B" w:rsidRDefault="004C4B3B" w:rsidP="004C4B3B">
      <w:pPr>
        <w:jc w:val="both"/>
      </w:pPr>
      <w:r>
        <w:t>3.Беседуете ли об истории, культуре родного края?________________________________________</w:t>
      </w:r>
    </w:p>
    <w:p w:rsidR="004C4B3B" w:rsidRDefault="004C4B3B" w:rsidP="004C4B3B">
      <w:pPr>
        <w:jc w:val="both"/>
      </w:pPr>
      <w:r>
        <w:t>4.Обращаете ли внимание на растительный и животный мир родного края?___________________</w:t>
      </w:r>
    </w:p>
    <w:p w:rsidR="004C4B3B" w:rsidRDefault="004C4B3B" w:rsidP="004C4B3B">
      <w:pPr>
        <w:jc w:val="both"/>
      </w:pPr>
      <w:r>
        <w:t>5.Как вы считаете, нужно ли формировать патриотические чувства у детей дошкольного возраста (история родного края, природные богатства)?___________________________________________</w:t>
      </w:r>
    </w:p>
    <w:p w:rsidR="004C4B3B" w:rsidRDefault="004C4B3B" w:rsidP="004C4B3B">
      <w:pPr>
        <w:jc w:val="both"/>
      </w:pPr>
      <w:r>
        <w:t>6.На ваш взгляд, Вы сами обладаете достаточной информацией о родном крае?________________</w:t>
      </w:r>
    </w:p>
    <w:p w:rsidR="004C4B3B" w:rsidRDefault="004C4B3B" w:rsidP="004C4B3B">
      <w:pPr>
        <w:jc w:val="both"/>
      </w:pPr>
    </w:p>
    <w:p w:rsidR="004C4B3B" w:rsidRDefault="004C4B3B" w:rsidP="004C4B3B">
      <w:r>
        <w:t xml:space="preserve"> </w:t>
      </w:r>
    </w:p>
    <w:p w:rsidR="004C4B3B" w:rsidRDefault="004C4B3B"/>
    <w:sectPr w:rsidR="004C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C4B3B"/>
    <w:rsid w:val="004C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2019-02-25T01:53:00Z</dcterms:created>
  <dcterms:modified xsi:type="dcterms:W3CDTF">2019-02-25T02:02:00Z</dcterms:modified>
</cp:coreProperties>
</file>